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F3" w:rsidRPr="00E66BC8" w:rsidRDefault="005709F3" w:rsidP="005709F3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66B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Момчилград</w:t>
      </w:r>
    </w:p>
    <w:p w:rsidR="005709F3" w:rsidRPr="00E66BC8" w:rsidRDefault="00C803B3" w:rsidP="005709F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294C35" w:rsidRPr="004A03E8" w:rsidRDefault="00294C35" w:rsidP="00461A6E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110/08.11.2019г</w:t>
      </w:r>
    </w:p>
    <w:p w:rsidR="00461A6E" w:rsidRPr="004A03E8" w:rsidRDefault="00294C35" w:rsidP="00556C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</w:t>
      </w:r>
      <w:r w:rsidR="00461A6E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пределяне на процесуални представители на </w:t>
      </w:r>
      <w:r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Момчилград </w:t>
      </w:r>
      <w:r w:rsidR="00461A6E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 Административен съд-</w:t>
      </w:r>
      <w:r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 и В</w:t>
      </w:r>
      <w:r w:rsidR="00461A6E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ърховен административен съд, във връзка с </w:t>
      </w:r>
      <w:proofErr w:type="spellStart"/>
      <w:r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</w:t>
      </w:r>
      <w:proofErr w:type="spellEnd"/>
      <w:r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.д. №400/2019г. по описа на  Административен съд-Кърджали, </w:t>
      </w:r>
      <w:proofErr w:type="spellStart"/>
      <w:r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</w:t>
      </w:r>
      <w:proofErr w:type="spellEnd"/>
      <w:r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.д. №403/2019г. по описа на  Административен съд-Кърджали и </w:t>
      </w:r>
      <w:proofErr w:type="spellStart"/>
      <w:r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</w:t>
      </w:r>
      <w:proofErr w:type="spellEnd"/>
      <w:r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.д. №404/2019г. по описа на  Административен съд-Кърджали</w:t>
      </w:r>
      <w:r w:rsidR="00B355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61A6E" w:rsidRPr="004A03E8" w:rsidRDefault="00461A6E" w:rsidP="004A03E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294C35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Момчилград  са постъпили съобщения за образувани административни дела по подадени жалби против решения на Общинска избирателна комисия Момчилград  </w:t>
      </w:r>
      <w:r w:rsidR="00294C35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294C35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294C35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294C35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C803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C803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C803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="00294C35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</w:t>
      </w:r>
      <w:proofErr w:type="spellEnd"/>
      <w:r w:rsidR="00294C35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.д. №400/2019г. по описа на  Административен съд-Къ</w:t>
      </w:r>
      <w:r w:rsidR="007563AB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рджали е образувано по жалба </w:t>
      </w:r>
      <w:r w:rsidR="007563AB" w:rsidRPr="004A03E8">
        <w:rPr>
          <w:rFonts w:ascii="Times New Roman" w:hAnsi="Times New Roman" w:cs="Times New Roman"/>
          <w:bCs/>
          <w:sz w:val="24"/>
          <w:szCs w:val="24"/>
        </w:rPr>
        <w:t xml:space="preserve">с вх. № 186/30.10.2019 г. от Фатме Баки </w:t>
      </w:r>
      <w:proofErr w:type="spellStart"/>
      <w:r w:rsidR="007563AB" w:rsidRPr="004A03E8">
        <w:rPr>
          <w:rFonts w:ascii="Times New Roman" w:hAnsi="Times New Roman" w:cs="Times New Roman"/>
          <w:bCs/>
          <w:sz w:val="24"/>
          <w:szCs w:val="24"/>
        </w:rPr>
        <w:t>Зейнал</w:t>
      </w:r>
      <w:proofErr w:type="spellEnd"/>
      <w:r w:rsidR="007563AB" w:rsidRPr="004A03E8">
        <w:rPr>
          <w:rFonts w:ascii="Times New Roman" w:hAnsi="Times New Roman" w:cs="Times New Roman"/>
          <w:bCs/>
          <w:sz w:val="24"/>
          <w:szCs w:val="24"/>
        </w:rPr>
        <w:t xml:space="preserve"> от гр. Момчилград – кандидат за общински съветник от ПП „ГЕРБ“ </w:t>
      </w:r>
      <w:r w:rsidR="00294C35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против решение № 104/2019г. на  за обявяване на избора на общински </w:t>
      </w:r>
      <w:proofErr w:type="spellStart"/>
      <w:r w:rsidR="00294C35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294C35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проведените </w:t>
      </w:r>
      <w:r w:rsidR="007563AB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избори за общински </w:t>
      </w:r>
      <w:proofErr w:type="spellStart"/>
      <w:r w:rsidR="007563AB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7563AB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 кметове на 27.10.2019г.</w:t>
      </w:r>
      <w:r w:rsidR="00294C35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7563AB" w:rsidRPr="004A03E8">
        <w:rPr>
          <w:rFonts w:ascii="Times New Roman" w:hAnsi="Times New Roman" w:cs="Times New Roman"/>
          <w:bCs/>
          <w:sz w:val="24"/>
          <w:szCs w:val="24"/>
        </w:rPr>
        <w:t xml:space="preserve">Искането е за преброяване на подадените бюлетини за общински </w:t>
      </w:r>
      <w:proofErr w:type="spellStart"/>
      <w:r w:rsidR="007563AB" w:rsidRPr="004A03E8">
        <w:rPr>
          <w:rFonts w:ascii="Times New Roman" w:hAnsi="Times New Roman" w:cs="Times New Roman"/>
          <w:bCs/>
          <w:sz w:val="24"/>
          <w:szCs w:val="24"/>
        </w:rPr>
        <w:t>съветници</w:t>
      </w:r>
      <w:proofErr w:type="spellEnd"/>
      <w:r w:rsidR="007563AB" w:rsidRPr="004A03E8">
        <w:rPr>
          <w:rFonts w:ascii="Times New Roman" w:hAnsi="Times New Roman" w:cs="Times New Roman"/>
          <w:bCs/>
          <w:sz w:val="24"/>
          <w:szCs w:val="24"/>
        </w:rPr>
        <w:t xml:space="preserve"> в секционните избирателни комисии в с. Върхари, с. Кос, с. Лале, с. Синделци и в гр. Момчилград,кв. „</w:t>
      </w:r>
      <w:proofErr w:type="spellStart"/>
      <w:r w:rsidR="007563AB" w:rsidRPr="004A03E8">
        <w:rPr>
          <w:rFonts w:ascii="Times New Roman" w:hAnsi="Times New Roman" w:cs="Times New Roman"/>
          <w:bCs/>
          <w:sz w:val="24"/>
          <w:szCs w:val="24"/>
        </w:rPr>
        <w:t>Мамулица</w:t>
      </w:r>
      <w:proofErr w:type="spellEnd"/>
      <w:r w:rsidR="007563AB" w:rsidRPr="004A03E8">
        <w:rPr>
          <w:rFonts w:ascii="Times New Roman" w:hAnsi="Times New Roman" w:cs="Times New Roman"/>
          <w:bCs/>
          <w:sz w:val="24"/>
          <w:szCs w:val="24"/>
        </w:rPr>
        <w:t>“-секция №092100011, поради несъгласие с обявените резултати, без да се посочват конкретни нарушения</w:t>
      </w:r>
      <w:r w:rsidR="00294C35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294C35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proofErr w:type="spellStart"/>
      <w:r w:rsidR="007563AB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</w:t>
      </w:r>
      <w:proofErr w:type="spellEnd"/>
      <w:r w:rsidR="007563AB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.д. №403/2019г. по описа на  Административен съд-Кърджали е образувано по жалба </w:t>
      </w:r>
      <w:r w:rsidR="007563AB" w:rsidRPr="004A03E8">
        <w:rPr>
          <w:rFonts w:ascii="Times New Roman" w:hAnsi="Times New Roman" w:cs="Times New Roman"/>
          <w:bCs/>
          <w:sz w:val="24"/>
          <w:szCs w:val="24"/>
        </w:rPr>
        <w:t xml:space="preserve">с вх. </w:t>
      </w:r>
      <w:r w:rsidR="007563AB" w:rsidRPr="004A03E8">
        <w:rPr>
          <w:rFonts w:ascii="Times New Roman" w:hAnsi="Times New Roman" w:cs="Times New Roman"/>
          <w:sz w:val="24"/>
          <w:szCs w:val="24"/>
        </w:rPr>
        <w:t xml:space="preserve">№ 352/01.11.2019 г. </w:t>
      </w:r>
      <w:r w:rsidR="007563AB" w:rsidRPr="004A03E8">
        <w:rPr>
          <w:rFonts w:ascii="Times New Roman" w:hAnsi="Times New Roman" w:cs="Times New Roman"/>
          <w:bCs/>
          <w:sz w:val="24"/>
          <w:szCs w:val="24"/>
        </w:rPr>
        <w:t xml:space="preserve">от Мирослав Кирилов Иванов  от гр. Момчилград – кандидат за общински съветник от ПП „ГЕРБ“  </w:t>
      </w:r>
      <w:r w:rsidR="007563AB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против решение № 104/2019г. на  за обявяване на избора на общински </w:t>
      </w:r>
      <w:proofErr w:type="spellStart"/>
      <w:r w:rsidR="007563AB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7563AB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проведените избори за общински </w:t>
      </w:r>
      <w:proofErr w:type="spellStart"/>
      <w:r w:rsidR="007563AB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7563AB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 кметове на 27.10.2019г.</w:t>
      </w:r>
      <w:r w:rsidR="007563AB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7563AB" w:rsidRPr="004A03E8">
        <w:rPr>
          <w:rFonts w:ascii="Times New Roman" w:hAnsi="Times New Roman" w:cs="Times New Roman"/>
          <w:bCs/>
          <w:sz w:val="24"/>
          <w:szCs w:val="24"/>
        </w:rPr>
        <w:t xml:space="preserve">Искането е за преброяване на подадените бюлетини за общински </w:t>
      </w:r>
      <w:proofErr w:type="spellStart"/>
      <w:r w:rsidR="007563AB" w:rsidRPr="004A03E8">
        <w:rPr>
          <w:rFonts w:ascii="Times New Roman" w:hAnsi="Times New Roman" w:cs="Times New Roman"/>
          <w:bCs/>
          <w:sz w:val="24"/>
          <w:szCs w:val="24"/>
        </w:rPr>
        <w:t>съветници</w:t>
      </w:r>
      <w:proofErr w:type="spellEnd"/>
      <w:r w:rsidR="007563AB" w:rsidRPr="004A03E8">
        <w:rPr>
          <w:rFonts w:ascii="Times New Roman" w:hAnsi="Times New Roman" w:cs="Times New Roman"/>
          <w:bCs/>
          <w:sz w:val="24"/>
          <w:szCs w:val="24"/>
        </w:rPr>
        <w:t xml:space="preserve"> в секционната избирателна комисия в с. Гургулица,общ.Момчилград-секция №092100050, поради несъгласие с обявените резултати с посочване на неотразени преференции,неположени подписи на членовете на секционната комисия с искане за преброяване на бюлетините в същата секция и касиране на избора в секцията.</w:t>
      </w:r>
      <w:r w:rsidR="004A03E8" w:rsidRPr="004A03E8">
        <w:rPr>
          <w:rFonts w:ascii="Times New Roman" w:hAnsi="Times New Roman" w:cs="Times New Roman"/>
          <w:bCs/>
          <w:sz w:val="24"/>
          <w:szCs w:val="24"/>
        </w:rPr>
        <w:tab/>
      </w:r>
      <w:r w:rsidR="004A03E8" w:rsidRPr="004A03E8">
        <w:rPr>
          <w:rFonts w:ascii="Times New Roman" w:hAnsi="Times New Roman" w:cs="Times New Roman"/>
          <w:bCs/>
          <w:sz w:val="24"/>
          <w:szCs w:val="24"/>
        </w:rPr>
        <w:tab/>
      </w:r>
      <w:r w:rsidR="004A03E8" w:rsidRPr="004A03E8">
        <w:rPr>
          <w:rFonts w:ascii="Times New Roman" w:hAnsi="Times New Roman" w:cs="Times New Roman"/>
          <w:bCs/>
          <w:sz w:val="24"/>
          <w:szCs w:val="24"/>
        </w:rPr>
        <w:tab/>
      </w:r>
      <w:r w:rsidR="004A03E8" w:rsidRPr="004A03E8">
        <w:rPr>
          <w:rFonts w:ascii="Times New Roman" w:hAnsi="Times New Roman" w:cs="Times New Roman"/>
          <w:bCs/>
          <w:sz w:val="24"/>
          <w:szCs w:val="24"/>
        </w:rPr>
        <w:tab/>
      </w:r>
      <w:r w:rsidR="004A03E8">
        <w:rPr>
          <w:rFonts w:ascii="Times New Roman" w:hAnsi="Times New Roman" w:cs="Times New Roman"/>
          <w:bCs/>
          <w:sz w:val="24"/>
          <w:szCs w:val="24"/>
        </w:rPr>
        <w:tab/>
      </w:r>
      <w:r w:rsidR="004A03E8">
        <w:rPr>
          <w:rFonts w:ascii="Times New Roman" w:hAnsi="Times New Roman" w:cs="Times New Roman"/>
          <w:bCs/>
          <w:sz w:val="24"/>
          <w:szCs w:val="24"/>
        </w:rPr>
        <w:tab/>
      </w:r>
      <w:r w:rsidR="004A03E8">
        <w:rPr>
          <w:rFonts w:ascii="Times New Roman" w:hAnsi="Times New Roman" w:cs="Times New Roman"/>
          <w:bCs/>
          <w:sz w:val="24"/>
          <w:szCs w:val="24"/>
        </w:rPr>
        <w:tab/>
      </w:r>
      <w:r w:rsidR="004A03E8">
        <w:rPr>
          <w:rFonts w:ascii="Times New Roman" w:hAnsi="Times New Roman" w:cs="Times New Roman"/>
          <w:bCs/>
          <w:sz w:val="24"/>
          <w:szCs w:val="24"/>
        </w:rPr>
        <w:tab/>
      </w:r>
      <w:r w:rsidR="004A03E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7563AB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</w:t>
      </w:r>
      <w:proofErr w:type="spellEnd"/>
      <w:r w:rsidR="007563AB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.д. №404/2019г. по описа на  Административен съд-Кърджали е образувано по жалба</w:t>
      </w:r>
      <w:r w:rsidR="007563AB" w:rsidRPr="004A03E8">
        <w:rPr>
          <w:rFonts w:ascii="Times New Roman" w:hAnsi="Times New Roman" w:cs="Times New Roman"/>
          <w:bCs/>
          <w:sz w:val="24"/>
          <w:szCs w:val="24"/>
        </w:rPr>
        <w:t xml:space="preserve"> вх.</w:t>
      </w:r>
      <w:r w:rsidR="007563AB" w:rsidRPr="004A03E8">
        <w:rPr>
          <w:rFonts w:ascii="Times New Roman" w:hAnsi="Times New Roman" w:cs="Times New Roman"/>
          <w:sz w:val="24"/>
          <w:szCs w:val="24"/>
        </w:rPr>
        <w:t xml:space="preserve"> № 353/</w:t>
      </w:r>
      <w:smartTag w:uri="urn:schemas-microsoft-com:office:smarttags" w:element="date">
        <w:smartTagPr>
          <w:attr w:name="Year" w:val="2019"/>
          <w:attr w:name="Day" w:val="04"/>
          <w:attr w:name="Month" w:val="11"/>
          <w:attr w:name="ls" w:val="trans"/>
        </w:smartTagPr>
        <w:r w:rsidR="007563AB" w:rsidRPr="004A03E8">
          <w:rPr>
            <w:rFonts w:ascii="Times New Roman" w:hAnsi="Times New Roman" w:cs="Times New Roman"/>
            <w:sz w:val="24"/>
            <w:szCs w:val="24"/>
          </w:rPr>
          <w:t>04.11.2019</w:t>
        </w:r>
      </w:smartTag>
      <w:r w:rsidR="001E3CD4" w:rsidRPr="004A03E8">
        <w:rPr>
          <w:rFonts w:ascii="Times New Roman" w:hAnsi="Times New Roman" w:cs="Times New Roman"/>
          <w:sz w:val="24"/>
          <w:szCs w:val="24"/>
        </w:rPr>
        <w:t xml:space="preserve"> </w:t>
      </w:r>
      <w:r w:rsidR="007563AB" w:rsidRPr="004A03E8">
        <w:rPr>
          <w:rFonts w:ascii="Times New Roman" w:hAnsi="Times New Roman" w:cs="Times New Roman"/>
          <w:bCs/>
          <w:sz w:val="24"/>
          <w:szCs w:val="24"/>
        </w:rPr>
        <w:t xml:space="preserve">г. от </w:t>
      </w:r>
      <w:proofErr w:type="spellStart"/>
      <w:r w:rsidR="007563AB" w:rsidRPr="004A03E8">
        <w:rPr>
          <w:rFonts w:ascii="Times New Roman" w:hAnsi="Times New Roman" w:cs="Times New Roman"/>
          <w:bCs/>
          <w:sz w:val="24"/>
          <w:szCs w:val="24"/>
        </w:rPr>
        <w:t>Сенай</w:t>
      </w:r>
      <w:proofErr w:type="spellEnd"/>
      <w:r w:rsidR="007563AB" w:rsidRPr="004A03E8">
        <w:rPr>
          <w:rFonts w:ascii="Times New Roman" w:hAnsi="Times New Roman" w:cs="Times New Roman"/>
          <w:bCs/>
          <w:sz w:val="24"/>
          <w:szCs w:val="24"/>
        </w:rPr>
        <w:t xml:space="preserve"> Бейсим Ариф от гр. Момчилград – кандидат за кмет на кметство с. Равен от ПП „ДОСТ“. </w:t>
      </w:r>
      <w:r w:rsidR="001E3CD4" w:rsidRPr="004A03E8">
        <w:rPr>
          <w:rFonts w:ascii="Times New Roman" w:hAnsi="Times New Roman" w:cs="Times New Roman"/>
          <w:bCs/>
          <w:sz w:val="24"/>
          <w:szCs w:val="24"/>
        </w:rPr>
        <w:t>И</w:t>
      </w:r>
      <w:r w:rsidR="007563AB" w:rsidRPr="004A03E8">
        <w:rPr>
          <w:rFonts w:ascii="Times New Roman" w:hAnsi="Times New Roman" w:cs="Times New Roman"/>
          <w:bCs/>
          <w:sz w:val="24"/>
          <w:szCs w:val="24"/>
        </w:rPr>
        <w:t>скане</w:t>
      </w:r>
      <w:r w:rsidR="001E3CD4" w:rsidRPr="004A03E8">
        <w:rPr>
          <w:rFonts w:ascii="Times New Roman" w:hAnsi="Times New Roman" w:cs="Times New Roman"/>
          <w:bCs/>
          <w:sz w:val="24"/>
          <w:szCs w:val="24"/>
        </w:rPr>
        <w:t>то е</w:t>
      </w:r>
      <w:r w:rsidR="007563AB" w:rsidRPr="004A03E8">
        <w:rPr>
          <w:rFonts w:ascii="Times New Roman" w:hAnsi="Times New Roman" w:cs="Times New Roman"/>
          <w:bCs/>
          <w:sz w:val="24"/>
          <w:szCs w:val="24"/>
        </w:rPr>
        <w:t xml:space="preserve"> за преброяване на подадените бюлетини за кмет на кметство с. Равен в секционната избирателна комисия в с. Равен- секция №092100051 и подвижната секционната избирателна комисия в с. Равен-секция №092100058, поради несъгласие с обявените резултати.Посочва</w:t>
      </w:r>
      <w:r w:rsidR="001E3CD4" w:rsidRPr="004A03E8">
        <w:rPr>
          <w:rFonts w:ascii="Times New Roman" w:hAnsi="Times New Roman" w:cs="Times New Roman"/>
          <w:bCs/>
          <w:sz w:val="24"/>
          <w:szCs w:val="24"/>
        </w:rPr>
        <w:t xml:space="preserve"> се</w:t>
      </w:r>
      <w:r w:rsidR="007563AB" w:rsidRPr="004A03E8">
        <w:rPr>
          <w:rFonts w:ascii="Times New Roman" w:hAnsi="Times New Roman" w:cs="Times New Roman"/>
          <w:bCs/>
          <w:sz w:val="24"/>
          <w:szCs w:val="24"/>
        </w:rPr>
        <w:t>,че лицата гласували в подвижната секция не са включени в заповед № РД-19-390/16.10.2019г. на кмета на Община Момчилград,лицата,които имат адресна регистрация са гласували в с.Равен. Налице било конфликт на интереси,защото изпълняващия длъжността кмет бил съпруг на кандидат за кмет. Умишлено били регистрирани лица на нейния адрес в с.Равен от кандидата за кмет от ПП „ДПС“,които да гласуват в нейна полза. Не били допуснати да гласуват две ли</w:t>
      </w:r>
      <w:r w:rsidR="001E3CD4" w:rsidRPr="004A03E8">
        <w:rPr>
          <w:rFonts w:ascii="Times New Roman" w:hAnsi="Times New Roman" w:cs="Times New Roman"/>
          <w:bCs/>
          <w:sz w:val="24"/>
          <w:szCs w:val="24"/>
        </w:rPr>
        <w:t>ца с адрес в с.Равен</w:t>
      </w:r>
      <w:r w:rsidR="007563AB" w:rsidRPr="004A03E8">
        <w:rPr>
          <w:rFonts w:ascii="Times New Roman" w:hAnsi="Times New Roman" w:cs="Times New Roman"/>
          <w:bCs/>
          <w:sz w:val="24"/>
          <w:szCs w:val="24"/>
        </w:rPr>
        <w:t>,а други трима избиратели са били допуснати и са гласували в същата хипотеза. Бил изкривен в</w:t>
      </w:r>
      <w:r w:rsidR="001E3CD4" w:rsidRPr="004A03E8">
        <w:rPr>
          <w:rFonts w:ascii="Times New Roman" w:hAnsi="Times New Roman" w:cs="Times New Roman"/>
          <w:bCs/>
          <w:sz w:val="24"/>
          <w:szCs w:val="24"/>
        </w:rPr>
        <w:t>ота на живущите в с.Равен. Освен искането за п</w:t>
      </w:r>
      <w:r w:rsidR="007563AB" w:rsidRPr="004A03E8">
        <w:rPr>
          <w:rFonts w:ascii="Times New Roman" w:hAnsi="Times New Roman" w:cs="Times New Roman"/>
          <w:bCs/>
          <w:sz w:val="24"/>
          <w:szCs w:val="24"/>
        </w:rPr>
        <w:t>реброяване</w:t>
      </w:r>
      <w:r w:rsidR="001E3CD4" w:rsidRPr="004A03E8">
        <w:rPr>
          <w:rFonts w:ascii="Times New Roman" w:hAnsi="Times New Roman" w:cs="Times New Roman"/>
          <w:bCs/>
          <w:sz w:val="24"/>
          <w:szCs w:val="24"/>
        </w:rPr>
        <w:t xml:space="preserve"> на бюлетините </w:t>
      </w:r>
      <w:r w:rsidR="007563AB" w:rsidRPr="004A03E8">
        <w:rPr>
          <w:rFonts w:ascii="Times New Roman" w:hAnsi="Times New Roman" w:cs="Times New Roman"/>
          <w:bCs/>
          <w:sz w:val="24"/>
          <w:szCs w:val="24"/>
        </w:rPr>
        <w:t xml:space="preserve">се </w:t>
      </w:r>
      <w:r w:rsidR="001E3CD4" w:rsidRPr="004A03E8">
        <w:rPr>
          <w:rFonts w:ascii="Times New Roman" w:hAnsi="Times New Roman" w:cs="Times New Roman"/>
          <w:bCs/>
          <w:sz w:val="24"/>
          <w:szCs w:val="24"/>
        </w:rPr>
        <w:t>иска извършване на</w:t>
      </w:r>
      <w:r w:rsidR="007563AB" w:rsidRPr="004A03E8">
        <w:rPr>
          <w:rFonts w:ascii="Times New Roman" w:hAnsi="Times New Roman" w:cs="Times New Roman"/>
          <w:bCs/>
          <w:sz w:val="24"/>
          <w:szCs w:val="24"/>
        </w:rPr>
        <w:t xml:space="preserve"> ново гласуване за кмет на кметств</w:t>
      </w:r>
      <w:r w:rsidR="001E3CD4" w:rsidRPr="004A03E8">
        <w:rPr>
          <w:rFonts w:ascii="Times New Roman" w:hAnsi="Times New Roman" w:cs="Times New Roman"/>
          <w:bCs/>
          <w:sz w:val="24"/>
          <w:szCs w:val="24"/>
        </w:rPr>
        <w:t>о с.Равен и касиране на избора з</w:t>
      </w:r>
      <w:r w:rsidR="007563AB" w:rsidRPr="004A03E8">
        <w:rPr>
          <w:rFonts w:ascii="Times New Roman" w:hAnsi="Times New Roman" w:cs="Times New Roman"/>
          <w:bCs/>
          <w:sz w:val="24"/>
          <w:szCs w:val="24"/>
        </w:rPr>
        <w:t xml:space="preserve">а кмет на кметство.По същество се оспорват резултатите от гласуването за кмет на кметство в с.Равен в секционните избирателни </w:t>
      </w:r>
      <w:r w:rsidR="007563AB" w:rsidRPr="004A03E8">
        <w:rPr>
          <w:rFonts w:ascii="Times New Roman" w:hAnsi="Times New Roman" w:cs="Times New Roman"/>
          <w:bCs/>
          <w:sz w:val="24"/>
          <w:szCs w:val="24"/>
        </w:rPr>
        <w:lastRenderedPageBreak/>
        <w:t>комисии- секция №092100051 и подвижна секция №092100058, предмет на решение №97/</w:t>
      </w:r>
      <w:smartTag w:uri="urn:schemas-microsoft-com:office:smarttags" w:element="date">
        <w:smartTagPr>
          <w:attr w:name="Year" w:val="2019"/>
          <w:attr w:name="Day" w:val="28"/>
          <w:attr w:name="Month" w:val="10"/>
          <w:attr w:name="ls" w:val="trans"/>
        </w:smartTagPr>
        <w:r w:rsidR="007563AB" w:rsidRPr="004A03E8">
          <w:rPr>
            <w:rFonts w:ascii="Times New Roman" w:hAnsi="Times New Roman" w:cs="Times New Roman"/>
            <w:bCs/>
            <w:sz w:val="24"/>
            <w:szCs w:val="24"/>
          </w:rPr>
          <w:t>28.10.2019г.</w:t>
        </w:r>
      </w:smartTag>
      <w:r w:rsidR="007563AB" w:rsidRPr="004A03E8">
        <w:rPr>
          <w:rFonts w:ascii="Times New Roman" w:hAnsi="Times New Roman" w:cs="Times New Roman"/>
          <w:bCs/>
          <w:sz w:val="24"/>
          <w:szCs w:val="24"/>
        </w:rPr>
        <w:t xml:space="preserve"> на ОИК Момчилград.</w:t>
      </w:r>
      <w:r w:rsidR="007563AB" w:rsidRPr="004A03E8">
        <w:rPr>
          <w:rFonts w:ascii="Times New Roman" w:hAnsi="Times New Roman" w:cs="Times New Roman"/>
          <w:bCs/>
          <w:sz w:val="24"/>
          <w:szCs w:val="24"/>
        </w:rPr>
        <w:tab/>
      </w:r>
      <w:r w:rsidR="001E3CD4" w:rsidRPr="004A03E8">
        <w:rPr>
          <w:rFonts w:ascii="Times New Roman" w:hAnsi="Times New Roman" w:cs="Times New Roman"/>
          <w:bCs/>
          <w:sz w:val="24"/>
          <w:szCs w:val="24"/>
        </w:rPr>
        <w:tab/>
      </w:r>
      <w:r w:rsidR="001E3CD4" w:rsidRPr="004A03E8">
        <w:rPr>
          <w:rFonts w:ascii="Times New Roman" w:hAnsi="Times New Roman" w:cs="Times New Roman"/>
          <w:bCs/>
          <w:sz w:val="24"/>
          <w:szCs w:val="24"/>
        </w:rPr>
        <w:tab/>
      </w:r>
      <w:r w:rsidR="001E3CD4" w:rsidRPr="004A03E8">
        <w:rPr>
          <w:rFonts w:ascii="Times New Roman" w:hAnsi="Times New Roman" w:cs="Times New Roman"/>
          <w:bCs/>
          <w:sz w:val="24"/>
          <w:szCs w:val="24"/>
        </w:rPr>
        <w:tab/>
      </w:r>
      <w:r w:rsidR="001E3CD4" w:rsidRPr="004A03E8">
        <w:rPr>
          <w:rFonts w:ascii="Times New Roman" w:hAnsi="Times New Roman" w:cs="Times New Roman"/>
          <w:bCs/>
          <w:sz w:val="24"/>
          <w:szCs w:val="24"/>
        </w:rPr>
        <w:tab/>
      </w:r>
      <w:r w:rsidR="001E3CD4" w:rsidRPr="004A03E8">
        <w:rPr>
          <w:rFonts w:ascii="Times New Roman" w:hAnsi="Times New Roman" w:cs="Times New Roman"/>
          <w:bCs/>
          <w:sz w:val="24"/>
          <w:szCs w:val="24"/>
        </w:rPr>
        <w:tab/>
      </w:r>
      <w:r w:rsidR="001E3CD4" w:rsidRPr="004A03E8">
        <w:rPr>
          <w:rFonts w:ascii="Times New Roman" w:hAnsi="Times New Roman" w:cs="Times New Roman"/>
          <w:bCs/>
          <w:sz w:val="24"/>
          <w:szCs w:val="24"/>
        </w:rPr>
        <w:tab/>
      </w:r>
      <w:r w:rsidR="004A03E8">
        <w:rPr>
          <w:rFonts w:ascii="Times New Roman" w:hAnsi="Times New Roman" w:cs="Times New Roman"/>
          <w:bCs/>
          <w:sz w:val="24"/>
          <w:szCs w:val="24"/>
        </w:rPr>
        <w:tab/>
      </w:r>
      <w:r w:rsidR="0089365E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оглед на гореизложеното следва Общинска избирателна комисия Момчилград  да бъде надлежно представлявана пред съда по образуваните административни дела,поради </w:t>
      </w:r>
      <w:r w:rsidR="001127D3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което на основание чл.15, ал.2 </w:t>
      </w:r>
      <w:r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ИК, Общинска избирателна комисия – </w:t>
      </w:r>
      <w:r w:rsidR="00556C6D" w:rsidRPr="004A03E8">
        <w:rPr>
          <w:rFonts w:ascii="Times New Roman" w:hAnsi="Times New Roman" w:cs="Times New Roman"/>
          <w:bCs/>
          <w:sz w:val="24"/>
          <w:szCs w:val="24"/>
        </w:rPr>
        <w:t>Момчилград,</w:t>
      </w:r>
    </w:p>
    <w:p w:rsidR="004A03E8" w:rsidRDefault="004A03E8" w:rsidP="00556C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1A6E" w:rsidRPr="004A03E8" w:rsidRDefault="00461A6E" w:rsidP="004A03E8">
      <w:pPr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 :</w:t>
      </w:r>
    </w:p>
    <w:p w:rsidR="00C76A34" w:rsidRDefault="00461A6E" w:rsidP="00556C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      </w:t>
      </w:r>
    </w:p>
    <w:p w:rsidR="00461A6E" w:rsidRPr="004A03E8" w:rsidRDefault="00C76A34" w:rsidP="00C76A34">
      <w:pPr>
        <w:spacing w:after="150" w:line="240" w:lineRule="auto"/>
        <w:ind w:firstLine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ВЪЗЛАГА </w:t>
      </w:r>
      <w:r w:rsidR="00461A6E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проце</w:t>
      </w:r>
      <w:r w:rsidR="00556C6D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суалното представителство пред Административния съд Кърджали или друг съд по определена подсъдност</w:t>
      </w:r>
      <w:r w:rsidR="00461A6E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включително и на касационна инстанция, на следните лица от състава на ОИК –</w:t>
      </w:r>
      <w:r w:rsidR="00556C6D" w:rsidRPr="004A03E8">
        <w:rPr>
          <w:rFonts w:ascii="Times New Roman" w:hAnsi="Times New Roman" w:cs="Times New Roman"/>
          <w:bCs/>
          <w:sz w:val="24"/>
          <w:szCs w:val="24"/>
        </w:rPr>
        <w:t xml:space="preserve"> Момчилград</w:t>
      </w:r>
      <w:r w:rsidR="00556C6D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всеки от тях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може да </w:t>
      </w:r>
      <w:r w:rsidR="00461A6E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 ОИК самостоятелно или с друг измежду посочените:</w:t>
      </w:r>
    </w:p>
    <w:p w:rsidR="00C76A34" w:rsidRDefault="00C76A34" w:rsidP="00C76A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556C6D" w:rsidRPr="00C76A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Асен Митков </w:t>
      </w:r>
      <w:proofErr w:type="spellStart"/>
      <w:r w:rsidR="00556C6D" w:rsidRPr="00C76A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Самуилов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556C6D" w:rsidRPr="00C76A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461A6E" w:rsidRPr="00C76A34" w:rsidRDefault="00C76A34" w:rsidP="00C76A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556C6D" w:rsidRPr="00C76A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Павел </w:t>
      </w:r>
      <w:proofErr w:type="spellStart"/>
      <w:r w:rsidR="00556C6D" w:rsidRPr="00C76A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Богомилов</w:t>
      </w:r>
      <w:proofErr w:type="spellEnd"/>
      <w:r w:rsidR="00556C6D" w:rsidRPr="00C76A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Гатев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556C6D" w:rsidRPr="00C76A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76A34" w:rsidRDefault="00C76A34" w:rsidP="00C76A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556C6D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Димитрия Василева </w:t>
      </w:r>
      <w:proofErr w:type="spellStart"/>
      <w:r w:rsidR="00556C6D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Драганова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556C6D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</w:t>
      </w:r>
      <w:proofErr w:type="spellEnd"/>
      <w:r w:rsidR="00556C6D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61A6E" w:rsidRPr="004A03E8" w:rsidRDefault="00C76A34" w:rsidP="00C76A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556C6D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Динчер Фикрет </w:t>
      </w:r>
      <w:proofErr w:type="spellStart"/>
      <w:r w:rsidR="00556C6D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Хабиб</w:t>
      </w:r>
      <w:proofErr w:type="spellEnd"/>
      <w:r w:rsidR="00556C6D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,секретар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61A6E" w:rsidRPr="004A03E8" w:rsidRDefault="00461A6E" w:rsidP="00556C6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бъде оспорено пред ЦИК, чрез ОИК-</w:t>
      </w:r>
      <w:r w:rsidR="00556C6D" w:rsidRPr="004A03E8">
        <w:rPr>
          <w:rFonts w:ascii="Times New Roman" w:hAnsi="Times New Roman" w:cs="Times New Roman"/>
          <w:bCs/>
          <w:sz w:val="24"/>
          <w:szCs w:val="24"/>
        </w:rPr>
        <w:t xml:space="preserve"> Момчилград</w:t>
      </w:r>
      <w:r w:rsidR="00556C6D"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A03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3 (три) дневен срок от обявяването му, на основание чл.88 от Изборния кодекс</w:t>
      </w:r>
    </w:p>
    <w:p w:rsidR="008669D7" w:rsidRDefault="008669D7" w:rsidP="00B355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553F" w:rsidRPr="00B3553F" w:rsidRDefault="008669D7" w:rsidP="00B355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3553F" w:rsidRPr="00B35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Асен </w:t>
      </w:r>
      <w:proofErr w:type="spellStart"/>
      <w:r w:rsidR="00B3553F" w:rsidRPr="00B3553F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Самуилов</w:t>
      </w:r>
      <w:proofErr w:type="spellEnd"/>
      <w:r w:rsidR="00B3553F" w:rsidRPr="00B355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B3553F" w:rsidRPr="00B3553F" w:rsidRDefault="00B3553F" w:rsidP="00B355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553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B355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B3553F" w:rsidRPr="00B3553F" w:rsidRDefault="00B3553F" w:rsidP="00B3553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355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355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Динчер </w:t>
      </w:r>
      <w:proofErr w:type="spellStart"/>
      <w:r w:rsidRPr="00B3553F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</w:t>
      </w:r>
      <w:proofErr w:type="spellEnd"/>
    </w:p>
    <w:p w:rsidR="007C08D9" w:rsidRPr="004A03E8" w:rsidRDefault="007C08D9" w:rsidP="00556C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08D9" w:rsidRPr="004A0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2EC4"/>
    <w:multiLevelType w:val="multilevel"/>
    <w:tmpl w:val="7C9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08"/>
    <w:rsid w:val="001127D3"/>
    <w:rsid w:val="001E3CD4"/>
    <w:rsid w:val="001F27FA"/>
    <w:rsid w:val="00294C35"/>
    <w:rsid w:val="00461A6E"/>
    <w:rsid w:val="004A03E8"/>
    <w:rsid w:val="00556C6D"/>
    <w:rsid w:val="005709F3"/>
    <w:rsid w:val="00647308"/>
    <w:rsid w:val="007563AB"/>
    <w:rsid w:val="007C08D9"/>
    <w:rsid w:val="008669D7"/>
    <w:rsid w:val="0089365E"/>
    <w:rsid w:val="00964728"/>
    <w:rsid w:val="00B3553F"/>
    <w:rsid w:val="00C76A34"/>
    <w:rsid w:val="00C8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80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80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11</cp:revision>
  <cp:lastPrinted>2019-11-05T21:44:00Z</cp:lastPrinted>
  <dcterms:created xsi:type="dcterms:W3CDTF">2019-11-05T18:21:00Z</dcterms:created>
  <dcterms:modified xsi:type="dcterms:W3CDTF">2019-11-05T21:46:00Z</dcterms:modified>
</cp:coreProperties>
</file>