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44" w:rsidRPr="00B2701D" w:rsidRDefault="007B1B44" w:rsidP="007B1B4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№ </w:t>
      </w:r>
      <w:r w:rsidR="008D67E3">
        <w:rPr>
          <w:rFonts w:ascii="Times New Roman" w:eastAsia="Times New Roman" w:hAnsi="Times New Roman"/>
          <w:b/>
          <w:sz w:val="24"/>
          <w:szCs w:val="24"/>
          <w:lang w:eastAsia="bg-BG"/>
        </w:rPr>
        <w:t>76</w:t>
      </w: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Момчилград, 2</w:t>
      </w:r>
      <w:r w:rsidR="008D67E3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t>.10.2019</w:t>
      </w:r>
    </w:p>
    <w:p w:rsidR="007B1B44" w:rsidRPr="00B2701D" w:rsidRDefault="007B1B44" w:rsidP="00B270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Промени в състава на секционните избирателни комисии в Община Момчилград.</w:t>
      </w:r>
    </w:p>
    <w:p w:rsidR="007B1B44" w:rsidRPr="00B2701D" w:rsidRDefault="007B1B44" w:rsidP="007B1B4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Постъпило е предло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жение с вх. № 1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68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26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.10.2019 г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8757C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подписано от Джейлян Сюлейман, в качеството му на упълномощен представител на </w:t>
      </w:r>
      <w:r w:rsidR="000154AC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ДПС</w:t>
      </w:r>
      <w:r w:rsidR="000154AC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32D13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община Момчилград за направена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зам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 xml:space="preserve">а в състава на секционна избирателна комисия № 092100018 с. Седлари,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община Момчилград съгласно </w:t>
      </w:r>
      <w:r w:rsidR="008757CB" w:rsidRPr="008757C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списък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. Към предложението са приложено заявление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оста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вка, подписано от съответния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 на СИК.</w:t>
      </w:r>
    </w:p>
    <w:p w:rsidR="007B1B44" w:rsidRPr="00B2701D" w:rsidRDefault="007B1B44" w:rsidP="008757C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чл. 85, ал. 4 и чл.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87, ал.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1, т.</w:t>
      </w:r>
      <w:r w:rsidR="007C054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 xml:space="preserve">5 и 6 от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Изборния кодекс  Общинска избирателна комисия - Момчилград</w:t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                                                               Р Е Ш И:</w:t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:rsidR="007B1B44" w:rsidRPr="00B2701D" w:rsidRDefault="007B1B44" w:rsidP="007B1B4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>1.Освобождава и назначава</w:t>
      </w:r>
      <w:r w:rsidR="004A59EB">
        <w:rPr>
          <w:rFonts w:ascii="Times New Roman" w:eastAsia="Times New Roman" w:hAnsi="Times New Roman"/>
          <w:sz w:val="24"/>
          <w:szCs w:val="24"/>
          <w:lang w:eastAsia="bg-BG"/>
        </w:rPr>
        <w:t> следния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 на СИК </w:t>
      </w:r>
      <w:r w:rsidR="004A59EB" w:rsidRPr="004A59EB">
        <w:rPr>
          <w:rFonts w:ascii="Times New Roman" w:eastAsia="Times New Roman" w:hAnsi="Times New Roman"/>
          <w:sz w:val="24"/>
          <w:szCs w:val="24"/>
          <w:lang w:eastAsia="bg-BG"/>
        </w:rPr>
        <w:t xml:space="preserve">№ 092100018 с. Седлари, община Момчилград 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в община</w:t>
      </w:r>
      <w:r w:rsidR="00A37FB7">
        <w:rPr>
          <w:rFonts w:ascii="Times New Roman" w:eastAsia="Times New Roman" w:hAnsi="Times New Roman"/>
          <w:sz w:val="24"/>
          <w:szCs w:val="24"/>
          <w:lang w:eastAsia="bg-BG"/>
        </w:rPr>
        <w:t xml:space="preserve"> Момчилград и анулира издаденото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</w:t>
      </w:r>
      <w:r w:rsidR="00A37FB7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5166" w:type="pct"/>
        <w:tblInd w:w="-90" w:type="dxa"/>
        <w:shd w:val="clear" w:color="auto" w:fill="FFFFFF"/>
        <w:tblLook w:val="04A0" w:firstRow="1" w:lastRow="0" w:firstColumn="1" w:lastColumn="0" w:noHBand="0" w:noVBand="1"/>
      </w:tblPr>
      <w:tblGrid>
        <w:gridCol w:w="43"/>
        <w:gridCol w:w="1172"/>
        <w:gridCol w:w="39"/>
        <w:gridCol w:w="1392"/>
        <w:gridCol w:w="126"/>
        <w:gridCol w:w="1255"/>
        <w:gridCol w:w="162"/>
        <w:gridCol w:w="612"/>
        <w:gridCol w:w="101"/>
        <w:gridCol w:w="1682"/>
        <w:gridCol w:w="97"/>
        <w:gridCol w:w="1312"/>
        <w:gridCol w:w="183"/>
        <w:gridCol w:w="1015"/>
        <w:gridCol w:w="213"/>
      </w:tblGrid>
      <w:tr w:rsidR="00B2701D" w:rsidRPr="00B2701D" w:rsidTr="004A59EB">
        <w:trPr>
          <w:gridBefore w:val="1"/>
          <w:gridAfter w:val="1"/>
          <w:wBefore w:w="24" w:type="pct"/>
          <w:wAfter w:w="113" w:type="pct"/>
        </w:trPr>
        <w:tc>
          <w:tcPr>
            <w:tcW w:w="6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949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Освободен</w:t>
            </w:r>
          </w:p>
        </w:tc>
        <w:tc>
          <w:tcPr>
            <w:tcW w:w="75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Назначен /нов член/</w:t>
            </w:r>
          </w:p>
        </w:tc>
        <w:tc>
          <w:tcPr>
            <w:tcW w:w="638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B2701D" w:rsidRPr="00B2701D" w:rsidTr="004A59EB">
        <w:trPr>
          <w:gridBefore w:val="1"/>
          <w:gridAfter w:val="1"/>
          <w:wBefore w:w="24" w:type="pct"/>
          <w:wAfter w:w="113" w:type="pct"/>
        </w:trPr>
        <w:tc>
          <w:tcPr>
            <w:tcW w:w="62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СИК№</w:t>
            </w:r>
          </w:p>
        </w:tc>
        <w:tc>
          <w:tcPr>
            <w:tcW w:w="763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736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02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949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750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 презиме фамилия</w:t>
            </w:r>
          </w:p>
        </w:tc>
        <w:tc>
          <w:tcPr>
            <w:tcW w:w="638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B44" w:rsidRPr="00B2701D" w:rsidRDefault="007B1B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ЕГН </w:t>
            </w:r>
          </w:p>
          <w:p w:rsidR="007B1B44" w:rsidRPr="00B2701D" w:rsidRDefault="007B1B4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701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 назначен член</w:t>
            </w:r>
          </w:p>
        </w:tc>
      </w:tr>
      <w:tr w:rsidR="00930E5B" w:rsidRPr="00B2701D" w:rsidTr="004A59EB">
        <w:tc>
          <w:tcPr>
            <w:tcW w:w="670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E5B" w:rsidRDefault="00930E5B" w:rsidP="004A59E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0921000</w:t>
            </w:r>
            <w:r w:rsidR="004A59E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09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E5B" w:rsidRDefault="004A59EB" w:rsidP="004A59E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</w:t>
            </w:r>
            <w:r w:rsidR="00930E5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Седлари</w:t>
            </w:r>
          </w:p>
        </w:tc>
        <w:tc>
          <w:tcPr>
            <w:tcW w:w="752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E5B" w:rsidRDefault="004A59EB" w:rsidP="00524D8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72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0E5B" w:rsidRDefault="00930E5B" w:rsidP="00524D8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947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30E5B" w:rsidRDefault="004A59EB" w:rsidP="00524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Белкъз Исмаил Хабиб</w:t>
            </w:r>
          </w:p>
        </w:tc>
        <w:tc>
          <w:tcPr>
            <w:tcW w:w="796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0E5B" w:rsidRDefault="004A59EB" w:rsidP="00524D86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Айсун Шенкова Асенова</w:t>
            </w:r>
          </w:p>
        </w:tc>
        <w:tc>
          <w:tcPr>
            <w:tcW w:w="65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0E5B" w:rsidRDefault="00930E5B" w:rsidP="00524D8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524D86" w:rsidRPr="00B2701D" w:rsidRDefault="00524D86" w:rsidP="00524D86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bg-BG"/>
        </w:rPr>
      </w:pPr>
    </w:p>
    <w:p w:rsidR="007B1B44" w:rsidRPr="00B2701D" w:rsidRDefault="007B1B44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  <w:r w:rsidR="00A37FB7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ДА СЕ ИЗДАДЕ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  Удостоверени</w:t>
      </w:r>
      <w:r w:rsidR="00A37FB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37FB7">
        <w:rPr>
          <w:rFonts w:ascii="Times New Roman" w:hAnsi="Times New Roman"/>
          <w:sz w:val="24"/>
          <w:szCs w:val="24"/>
          <w:shd w:val="clear" w:color="auto" w:fill="FFFFFF"/>
        </w:rPr>
        <w:t>представляващо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 xml:space="preserve"> Приложение № 20-МИ от изборните книжа със</w:t>
      </w:r>
      <w:r w:rsidR="00A37FB7">
        <w:rPr>
          <w:rFonts w:ascii="Times New Roman" w:hAnsi="Times New Roman"/>
          <w:sz w:val="24"/>
          <w:szCs w:val="24"/>
          <w:shd w:val="clear" w:color="auto" w:fill="FFFFFF"/>
        </w:rPr>
        <w:t xml:space="preserve"> същият номер, а на освободения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 xml:space="preserve"> да се анулира</w:t>
      </w:r>
      <w:r w:rsidR="00A37FB7">
        <w:rPr>
          <w:rFonts w:ascii="Times New Roman" w:hAnsi="Times New Roman"/>
          <w:sz w:val="24"/>
          <w:szCs w:val="24"/>
          <w:shd w:val="clear" w:color="auto" w:fill="FFFFFF"/>
        </w:rPr>
        <w:t xml:space="preserve"> издаденото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 так</w:t>
      </w:r>
      <w:r w:rsidR="00A37FB7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B2701D">
        <w:rPr>
          <w:rFonts w:ascii="Times New Roman" w:hAnsi="Times New Roman"/>
          <w:sz w:val="24"/>
          <w:szCs w:val="24"/>
          <w:shd w:val="clear" w:color="auto" w:fill="FFFFFF"/>
        </w:rPr>
        <w:t>ва.</w:t>
      </w:r>
    </w:p>
    <w:p w:rsidR="007B1B44" w:rsidRDefault="007B1B44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D2018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35775A" w:rsidRPr="00B2701D" w:rsidRDefault="0035775A" w:rsidP="0035775A">
      <w:pPr>
        <w:spacing w:before="240" w:after="24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775A" w:rsidRDefault="007B1B44" w:rsidP="0035775A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35775A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Асен  Самуилов      </w:t>
      </w:r>
    </w:p>
    <w:p w:rsidR="0035775A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                   </w:t>
      </w:r>
    </w:p>
    <w:p w:rsidR="0035775A" w:rsidRDefault="007B1B44" w:rsidP="0035775A">
      <w:pPr>
        <w:spacing w:after="0" w:line="240" w:lineRule="auto"/>
        <w:ind w:left="708" w:right="975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B1B44" w:rsidRPr="00B2701D" w:rsidRDefault="007B1B44" w:rsidP="0035775A">
      <w:pPr>
        <w:spacing w:after="0" w:line="240" w:lineRule="auto"/>
        <w:ind w:left="2124" w:right="975" w:firstLine="708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701D">
        <w:rPr>
          <w:rFonts w:ascii="Times New Roman" w:eastAsia="Times New Roman" w:hAnsi="Times New Roman"/>
          <w:sz w:val="24"/>
          <w:szCs w:val="24"/>
          <w:lang w:eastAsia="bg-BG"/>
        </w:rPr>
        <w:t>Динчер  Хабиб</w:t>
      </w:r>
    </w:p>
    <w:p w:rsidR="00217D36" w:rsidRPr="00B2701D" w:rsidRDefault="00217D36"/>
    <w:sectPr w:rsidR="00217D36" w:rsidRPr="00B2701D" w:rsidSect="0035775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CD"/>
    <w:rsid w:val="000154AC"/>
    <w:rsid w:val="00015E54"/>
    <w:rsid w:val="000573AC"/>
    <w:rsid w:val="000A63B7"/>
    <w:rsid w:val="001118D2"/>
    <w:rsid w:val="0017760C"/>
    <w:rsid w:val="00191AFD"/>
    <w:rsid w:val="001977B7"/>
    <w:rsid w:val="001C27E9"/>
    <w:rsid w:val="00217D36"/>
    <w:rsid w:val="00233DDA"/>
    <w:rsid w:val="00253DA8"/>
    <w:rsid w:val="002C54DA"/>
    <w:rsid w:val="002E6D18"/>
    <w:rsid w:val="0035775A"/>
    <w:rsid w:val="004A59EB"/>
    <w:rsid w:val="004E2D43"/>
    <w:rsid w:val="004F5994"/>
    <w:rsid w:val="0050526C"/>
    <w:rsid w:val="00524D86"/>
    <w:rsid w:val="00691FAE"/>
    <w:rsid w:val="006C06A6"/>
    <w:rsid w:val="007B1B44"/>
    <w:rsid w:val="007C054F"/>
    <w:rsid w:val="007F20B5"/>
    <w:rsid w:val="007F7950"/>
    <w:rsid w:val="008757CB"/>
    <w:rsid w:val="008D67E3"/>
    <w:rsid w:val="00920E57"/>
    <w:rsid w:val="00930E5B"/>
    <w:rsid w:val="009A4CCD"/>
    <w:rsid w:val="00A37FB7"/>
    <w:rsid w:val="00AE2857"/>
    <w:rsid w:val="00B2701D"/>
    <w:rsid w:val="00C32D13"/>
    <w:rsid w:val="00C631EC"/>
    <w:rsid w:val="00D20186"/>
    <w:rsid w:val="00DB01D3"/>
    <w:rsid w:val="00E56BE8"/>
    <w:rsid w:val="00EC47F1"/>
    <w:rsid w:val="00EF7CEB"/>
    <w:rsid w:val="00F32013"/>
    <w:rsid w:val="00F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56B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B4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56B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UnK</cp:lastModifiedBy>
  <cp:revision>50</cp:revision>
  <cp:lastPrinted>2019-10-25T07:51:00Z</cp:lastPrinted>
  <dcterms:created xsi:type="dcterms:W3CDTF">2019-10-21T06:51:00Z</dcterms:created>
  <dcterms:modified xsi:type="dcterms:W3CDTF">2019-10-25T07:54:00Z</dcterms:modified>
</cp:coreProperties>
</file>