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09" w:rsidRDefault="006C3B09" w:rsidP="006C3B09">
      <w:pPr>
        <w:shd w:val="clear" w:color="auto" w:fill="FFFFFF"/>
        <w:spacing w:after="15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r w:rsidRPr="00D754FC">
        <w:rPr>
          <w:rFonts w:ascii="Times New Roman" w:hAnsi="Times New Roman" w:cs="Times New Roman"/>
          <w:sz w:val="24"/>
          <w:szCs w:val="24"/>
        </w:rPr>
        <w:t xml:space="preserve">а ОИК – Момчилград </w:t>
      </w:r>
      <w:r>
        <w:rPr>
          <w:rFonts w:ascii="Times New Roman" w:hAnsi="Times New Roman" w:cs="Times New Roman"/>
          <w:sz w:val="24"/>
          <w:szCs w:val="24"/>
        </w:rPr>
        <w:t>на заседанието на 16.10.2019г.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C3B09" w:rsidRPr="00876D55" w:rsidRDefault="006C3B09" w:rsidP="006C3B09">
      <w:pPr>
        <w:shd w:val="clear" w:color="auto" w:fill="FFFFFF"/>
        <w:spacing w:after="15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D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D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секционните избирателни комисии в изборите за общински </w:t>
      </w:r>
      <w:proofErr w:type="spellStart"/>
      <w:r w:rsidRPr="00876D5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76D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на територията на община Момчилград.</w:t>
      </w:r>
    </w:p>
    <w:p w:rsidR="006C3B09" w:rsidRPr="00876D55" w:rsidRDefault="006C3B09" w:rsidP="006C3B09">
      <w:pPr>
        <w:spacing w:after="150" w:line="240" w:lineRule="auto"/>
        <w:ind w:left="660"/>
        <w:rPr>
          <w:rFonts w:ascii="Times New Roman" w:eastAsia="Times New Roman" w:hAnsi="Times New Roman" w:cs="Helvetica"/>
          <w:sz w:val="24"/>
          <w:szCs w:val="21"/>
          <w:lang w:eastAsia="bg-BG"/>
        </w:rPr>
      </w:pPr>
      <w:r w:rsidRPr="00876D5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 xml:space="preserve"> Назначаване на ПСИК в община Момчилград, за изборите за общински съвет         </w:t>
      </w:r>
      <w:proofErr w:type="spellStart"/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>ници</w:t>
      </w:r>
      <w:proofErr w:type="spellEnd"/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 xml:space="preserve"> и за кметове  на 27 октомври 2019 г. </w:t>
      </w:r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ab/>
      </w:r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ab/>
      </w:r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ab/>
      </w:r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ab/>
      </w:r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ab/>
      </w:r>
    </w:p>
    <w:p w:rsidR="006C3B09" w:rsidRPr="00D754FC" w:rsidRDefault="006C3B09" w:rsidP="006C3B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 xml:space="preserve">3.Определяне на </w:t>
      </w:r>
      <w:proofErr w:type="spellStart"/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>подходящa</w:t>
      </w:r>
      <w:proofErr w:type="spellEnd"/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 xml:space="preserve"> секция за гласуване на избиратели с увредено зрение или със затруднения в придвижването и предоставяне на телефони и адреси, на които могат да се правят заявки за помощ в изборния ден.</w:t>
      </w:r>
      <w:r>
        <w:rPr>
          <w:rFonts w:ascii="Times New Roman" w:eastAsia="Times New Roman" w:hAnsi="Times New Roman" w:cs="Helvetica"/>
          <w:sz w:val="24"/>
          <w:szCs w:val="21"/>
          <w:lang w:eastAsia="bg-BG"/>
        </w:rPr>
        <w:tab/>
      </w:r>
      <w:r>
        <w:rPr>
          <w:rFonts w:ascii="Times New Roman" w:eastAsia="Times New Roman" w:hAnsi="Times New Roman" w:cs="Helvetica"/>
          <w:sz w:val="24"/>
          <w:szCs w:val="21"/>
          <w:lang w:eastAsia="bg-BG"/>
        </w:rPr>
        <w:tab/>
      </w:r>
      <w:r>
        <w:rPr>
          <w:rFonts w:ascii="Times New Roman" w:eastAsia="Times New Roman" w:hAnsi="Times New Roman" w:cs="Helvetica"/>
          <w:sz w:val="24"/>
          <w:szCs w:val="21"/>
          <w:lang w:eastAsia="bg-BG"/>
        </w:rPr>
        <w:tab/>
      </w:r>
      <w:r>
        <w:rPr>
          <w:rFonts w:ascii="Times New Roman" w:eastAsia="Times New Roman" w:hAnsi="Times New Roman" w:cs="Helvetica"/>
          <w:sz w:val="24"/>
          <w:szCs w:val="21"/>
          <w:lang w:eastAsia="bg-BG"/>
        </w:rPr>
        <w:tab/>
        <w:t xml:space="preserve"> </w:t>
      </w:r>
      <w:r>
        <w:rPr>
          <w:rFonts w:ascii="Times New Roman" w:eastAsia="Times New Roman" w:hAnsi="Times New Roman" w:cs="Helvetica"/>
          <w:sz w:val="24"/>
          <w:szCs w:val="21"/>
          <w:lang w:eastAsia="bg-BG"/>
        </w:rPr>
        <w:tab/>
        <w:t>4.</w:t>
      </w:r>
      <w:r w:rsidRPr="00647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ОИК –Момчилград които да получат изборни материали-чували/торби/ за съхранение на изборните книжа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материали след изборите,кутии за отрязъци с номерата на бюлетините,методически указания и информационни брошури от гаража в сградата на Областна Администрация Кърджали на 17.10.2019г. след приключване на обучението на членовете на ОИК-Момчилград.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C3B09" w:rsidRPr="00876D55" w:rsidRDefault="006C3B09" w:rsidP="006C3B09">
      <w:pPr>
        <w:spacing w:after="150" w:line="240" w:lineRule="auto"/>
        <w:ind w:left="660"/>
        <w:rPr>
          <w:rFonts w:ascii="Times New Roman" w:eastAsia="Times New Roman" w:hAnsi="Times New Roman" w:cs="Helvetica"/>
          <w:sz w:val="24"/>
          <w:szCs w:val="21"/>
          <w:lang w:eastAsia="bg-BG"/>
        </w:rPr>
      </w:pPr>
    </w:p>
    <w:p w:rsidR="00C26313" w:rsidRDefault="00C26313"/>
    <w:sectPr w:rsidR="00C2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2F"/>
    <w:rsid w:val="00664F2F"/>
    <w:rsid w:val="006C3B09"/>
    <w:rsid w:val="00C2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2019-10-16T16:33:00Z</dcterms:created>
  <dcterms:modified xsi:type="dcterms:W3CDTF">2019-10-16T16:36:00Z</dcterms:modified>
</cp:coreProperties>
</file>